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ородови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ородови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